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Re: ___________________________________________          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Name                                                                    Date of Birth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I, ______________________________________________, a patient of Dr. Turell at Green Dragon Herbal Medicine LLC, request that my records be sent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From:________________________________________________________________________________________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To:____________________________________________________________________________________________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request the following records be sent: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 Initial Eval                     </w:t>
        <w:tab/>
        <w:tab/>
        <w:t xml:space="preserve">___ Hospitalization records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 Progress Notes                 </w:t>
        <w:tab/>
        <w:t xml:space="preserve">             ___ Emergency Department records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 Labs and Tests                               ___ Consultation note          ___Other__________________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                      ____________________________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Patient’s Name                                                         Date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                     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Provider’s Name                                                   Date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320"/>
        <w:tab w:val="right" w:pos="8640"/>
      </w:tabs>
      <w:spacing w:after="0" w:lineRule="auto"/>
      <w:rPr>
        <w:b w:val="1"/>
        <w:color w:val="538135"/>
      </w:rPr>
    </w:pPr>
    <w:r w:rsidDel="00000000" w:rsidR="00000000" w:rsidRPr="00000000">
      <w:rPr>
        <w:b w:val="1"/>
        <w:color w:val="538135"/>
        <w:rtl w:val="0"/>
      </w:rPr>
      <w:tab/>
      <w:t xml:space="preserve">Green Dragon Herbal Medicine LLC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3435 Lee Rd, Shaker Heights, OH 44120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 216-752-9090      Fax 216-752-9080</w: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56666" cy="4259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666" cy="425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53813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538135"/>
        <w:sz w:val="24"/>
        <w:szCs w:val="24"/>
        <w:u w:val="none"/>
        <w:shd w:fill="auto" w:val="clear"/>
        <w:vertAlign w:val="baseline"/>
        <w:rtl w:val="0"/>
      </w:rPr>
      <w:t xml:space="preserve">Green Dragon Herbal Medicine LLC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Release of Information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